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FE" w:rsidRPr="002B0CFE" w:rsidRDefault="002B0CFE">
      <w:pPr>
        <w:rPr>
          <w:b/>
          <w:sz w:val="52"/>
          <w:szCs w:val="52"/>
        </w:rPr>
      </w:pPr>
      <w:r w:rsidRPr="002B0CFE">
        <w:rPr>
          <w:b/>
          <w:sz w:val="52"/>
          <w:szCs w:val="52"/>
        </w:rPr>
        <w:t>ECEAP Outcomes – children AT or ABOVE expected age level</w:t>
      </w:r>
    </w:p>
    <w:p w:rsidR="00ED7738" w:rsidRDefault="002B0CFE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5FD03029" wp14:editId="0D75E400">
            <wp:extent cx="8753475" cy="541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FE" w:rsidRDefault="002B0CFE">
      <w:pPr>
        <w:rPr>
          <w:sz w:val="52"/>
          <w:szCs w:val="52"/>
        </w:rPr>
      </w:pPr>
    </w:p>
    <w:p w:rsidR="002B0CFE" w:rsidRPr="002B0CFE" w:rsidRDefault="002B0CFE" w:rsidP="002B0CFE">
      <w:pPr>
        <w:rPr>
          <w:b/>
          <w:sz w:val="52"/>
          <w:szCs w:val="52"/>
        </w:rPr>
      </w:pPr>
      <w:r w:rsidRPr="002B0CFE">
        <w:rPr>
          <w:b/>
          <w:sz w:val="52"/>
          <w:szCs w:val="52"/>
        </w:rPr>
        <w:lastRenderedPageBreak/>
        <w:t>ECEAP Outcomes – children AT or ABOVE expected age level</w:t>
      </w:r>
    </w:p>
    <w:p w:rsidR="002B0CFE" w:rsidRDefault="002B0CFE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75D75A7" wp14:editId="47860530">
            <wp:extent cx="9171308" cy="5534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8977" cy="553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FE" w:rsidRDefault="002B0CFE">
      <w:pPr>
        <w:rPr>
          <w:sz w:val="52"/>
          <w:szCs w:val="52"/>
        </w:rPr>
      </w:pPr>
    </w:p>
    <w:p w:rsidR="002B0CFE" w:rsidRPr="002B0CFE" w:rsidRDefault="002B0CFE" w:rsidP="002B0CFE">
      <w:pPr>
        <w:rPr>
          <w:b/>
          <w:sz w:val="52"/>
          <w:szCs w:val="52"/>
        </w:rPr>
      </w:pPr>
      <w:r w:rsidRPr="002B0CFE">
        <w:rPr>
          <w:b/>
          <w:sz w:val="52"/>
          <w:szCs w:val="52"/>
        </w:rPr>
        <w:lastRenderedPageBreak/>
        <w:t>ECEAP Outcomes – children AT or ABOVE expected age level</w:t>
      </w:r>
    </w:p>
    <w:p w:rsidR="002B0CFE" w:rsidRDefault="002B0CFE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633147F" wp14:editId="73A0DBBF">
            <wp:extent cx="10356615" cy="62293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972" cy="62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FE" w:rsidRPr="002B0CFE" w:rsidRDefault="002B0CFE" w:rsidP="002B0CFE">
      <w:pPr>
        <w:rPr>
          <w:b/>
          <w:sz w:val="52"/>
          <w:szCs w:val="52"/>
        </w:rPr>
      </w:pPr>
      <w:r w:rsidRPr="002B0CFE">
        <w:rPr>
          <w:b/>
          <w:sz w:val="52"/>
          <w:szCs w:val="52"/>
        </w:rPr>
        <w:lastRenderedPageBreak/>
        <w:t>ECEAP Outcomes – children AT or ABOVE expected age level</w:t>
      </w:r>
    </w:p>
    <w:p w:rsidR="002B0CFE" w:rsidRDefault="002B0CFE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F261BB2" wp14:editId="62FB266D">
            <wp:extent cx="9030658" cy="5476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5752" cy="54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FE" w:rsidRDefault="002B0CFE">
      <w:pPr>
        <w:rPr>
          <w:sz w:val="52"/>
          <w:szCs w:val="52"/>
        </w:rPr>
      </w:pPr>
    </w:p>
    <w:p w:rsidR="002B0CFE" w:rsidRDefault="002B0CFE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687BB40E" wp14:editId="3FBC4F3E">
            <wp:extent cx="9117605" cy="54864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5706" cy="54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6C" w:rsidRDefault="0028636C">
      <w:pPr>
        <w:rPr>
          <w:sz w:val="52"/>
          <w:szCs w:val="52"/>
        </w:rPr>
      </w:pPr>
    </w:p>
    <w:p w:rsidR="0028636C" w:rsidRDefault="0028636C">
      <w:pPr>
        <w:rPr>
          <w:sz w:val="52"/>
          <w:szCs w:val="52"/>
        </w:rPr>
      </w:pPr>
    </w:p>
    <w:p w:rsidR="0028636C" w:rsidRDefault="0028636C">
      <w:pPr>
        <w:rPr>
          <w:sz w:val="52"/>
          <w:szCs w:val="52"/>
        </w:rPr>
      </w:pPr>
      <w:r>
        <w:rPr>
          <w:sz w:val="52"/>
          <w:szCs w:val="52"/>
        </w:rPr>
        <w:lastRenderedPageBreak/>
        <w:t>WaKIDS Kindergarten Assessment – % “Kindergarten Ready”</w:t>
      </w:r>
    </w:p>
    <w:p w:rsidR="0028636C" w:rsidRPr="00BE072E" w:rsidRDefault="0028636C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0E12CD69" wp14:editId="60483B29">
            <wp:extent cx="8825692" cy="5848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1257" cy="585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36C" w:rsidRPr="00BE072E" w:rsidSect="00860B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9"/>
    <w:rsid w:val="00132FBB"/>
    <w:rsid w:val="001F4ED6"/>
    <w:rsid w:val="0028636C"/>
    <w:rsid w:val="002B0CFE"/>
    <w:rsid w:val="004B2E8E"/>
    <w:rsid w:val="004D38E1"/>
    <w:rsid w:val="006E699A"/>
    <w:rsid w:val="00837E03"/>
    <w:rsid w:val="008416BC"/>
    <w:rsid w:val="00860B64"/>
    <w:rsid w:val="008C5953"/>
    <w:rsid w:val="00A367F7"/>
    <w:rsid w:val="00A56F9D"/>
    <w:rsid w:val="00BE072E"/>
    <w:rsid w:val="00E53909"/>
    <w:rsid w:val="00ED7738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4852-0BE1-4406-8958-0C80A6EC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3</cp:revision>
  <cp:lastPrinted>2016-03-18T19:16:00Z</cp:lastPrinted>
  <dcterms:created xsi:type="dcterms:W3CDTF">2016-03-18T19:21:00Z</dcterms:created>
  <dcterms:modified xsi:type="dcterms:W3CDTF">2016-03-18T19:42:00Z</dcterms:modified>
</cp:coreProperties>
</file>